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773" w:rsidRPr="00A30F5B" w:rsidRDefault="001F5773" w:rsidP="001F5773">
      <w:pPr>
        <w:jc w:val="center"/>
        <w:rPr>
          <w:b/>
          <w:sz w:val="44"/>
          <w:szCs w:val="44"/>
        </w:rPr>
      </w:pPr>
      <w:r w:rsidRPr="00A30F5B">
        <w:rPr>
          <w:b/>
          <w:sz w:val="44"/>
          <w:szCs w:val="44"/>
        </w:rPr>
        <w:t>Plzeňský Prazdroj, a.s</w:t>
      </w:r>
    </w:p>
    <w:p w:rsidR="001F5773" w:rsidRPr="00A30F5B" w:rsidRDefault="001F5773" w:rsidP="001F5773">
      <w:pPr>
        <w:jc w:val="center"/>
        <w:rPr>
          <w:b/>
          <w:sz w:val="32"/>
          <w:szCs w:val="32"/>
        </w:rPr>
      </w:pPr>
      <w:r w:rsidRPr="00A30F5B">
        <w:rPr>
          <w:b/>
          <w:sz w:val="44"/>
          <w:szCs w:val="44"/>
        </w:rPr>
        <w:t>Pivovar Plzeň</w:t>
      </w:r>
    </w:p>
    <w:p w:rsidR="001F5773" w:rsidRPr="00362E47" w:rsidRDefault="001F5773" w:rsidP="001F5773">
      <w:pPr>
        <w:jc w:val="center"/>
        <w:rPr>
          <w:sz w:val="28"/>
          <w:szCs w:val="28"/>
        </w:rPr>
      </w:pPr>
      <w:proofErr w:type="gramStart"/>
      <w:r w:rsidRPr="00362E47">
        <w:rPr>
          <w:sz w:val="28"/>
          <w:szCs w:val="28"/>
        </w:rPr>
        <w:t>si</w:t>
      </w:r>
      <w:proofErr w:type="gramEnd"/>
      <w:r w:rsidRPr="00362E47">
        <w:rPr>
          <w:sz w:val="28"/>
          <w:szCs w:val="28"/>
        </w:rPr>
        <w:t xml:space="preserve"> Vás dovoluje pozvat na</w:t>
      </w:r>
    </w:p>
    <w:p w:rsidR="001F5773" w:rsidRPr="001A74BA" w:rsidRDefault="001F5773" w:rsidP="001F5773">
      <w:pPr>
        <w:jc w:val="center"/>
        <w:rPr>
          <w:sz w:val="28"/>
          <w:szCs w:val="28"/>
        </w:rPr>
      </w:pPr>
    </w:p>
    <w:p w:rsidR="001F5773" w:rsidRPr="00BB3B4E" w:rsidRDefault="001F5773" w:rsidP="001F5773">
      <w:pPr>
        <w:jc w:val="center"/>
        <w:rPr>
          <w:b/>
          <w:sz w:val="44"/>
          <w:szCs w:val="44"/>
        </w:rPr>
      </w:pPr>
      <w:r w:rsidRPr="00BB3B4E">
        <w:rPr>
          <w:b/>
          <w:sz w:val="44"/>
          <w:szCs w:val="44"/>
        </w:rPr>
        <w:t>Tradiční ječmenářský seminář,</w:t>
      </w:r>
    </w:p>
    <w:p w:rsidR="001F5773" w:rsidRPr="00BB3B4E" w:rsidRDefault="001F5773" w:rsidP="001F5773">
      <w:pPr>
        <w:jc w:val="center"/>
        <w:rPr>
          <w:sz w:val="44"/>
          <w:szCs w:val="44"/>
        </w:rPr>
      </w:pPr>
      <w:r w:rsidRPr="00BB3B4E">
        <w:rPr>
          <w:b/>
          <w:sz w:val="44"/>
          <w:szCs w:val="44"/>
        </w:rPr>
        <w:t xml:space="preserve">který proběhne </w:t>
      </w:r>
      <w:r w:rsidR="000249C6">
        <w:rPr>
          <w:b/>
          <w:sz w:val="44"/>
          <w:szCs w:val="44"/>
        </w:rPr>
        <w:t>20</w:t>
      </w:r>
      <w:r w:rsidRPr="00BB3B4E">
        <w:rPr>
          <w:b/>
          <w:sz w:val="44"/>
          <w:szCs w:val="44"/>
        </w:rPr>
        <w:t xml:space="preserve">. </w:t>
      </w:r>
      <w:r w:rsidR="000249C6">
        <w:rPr>
          <w:b/>
          <w:sz w:val="44"/>
          <w:szCs w:val="44"/>
        </w:rPr>
        <w:t>listopadu</w:t>
      </w:r>
      <w:r w:rsidRPr="00BB3B4E">
        <w:rPr>
          <w:b/>
          <w:sz w:val="44"/>
          <w:szCs w:val="44"/>
        </w:rPr>
        <w:t xml:space="preserve"> 201</w:t>
      </w:r>
      <w:r w:rsidR="000249C6">
        <w:rPr>
          <w:b/>
          <w:sz w:val="44"/>
          <w:szCs w:val="44"/>
        </w:rPr>
        <w:t>8</w:t>
      </w:r>
    </w:p>
    <w:p w:rsidR="001F5773" w:rsidRPr="00045FBF" w:rsidRDefault="001F5773" w:rsidP="001F5773">
      <w:pPr>
        <w:jc w:val="center"/>
        <w:rPr>
          <w:sz w:val="28"/>
          <w:szCs w:val="28"/>
        </w:rPr>
      </w:pPr>
      <w:r w:rsidRPr="00045FBF">
        <w:rPr>
          <w:sz w:val="28"/>
          <w:szCs w:val="28"/>
        </w:rPr>
        <w:t xml:space="preserve">v reprezentačních prostorách </w:t>
      </w:r>
    </w:p>
    <w:p w:rsidR="001F5773" w:rsidRPr="00045FBF" w:rsidRDefault="001F5773" w:rsidP="001F5773">
      <w:pPr>
        <w:jc w:val="center"/>
        <w:rPr>
          <w:b/>
          <w:sz w:val="28"/>
          <w:szCs w:val="28"/>
        </w:rPr>
      </w:pPr>
      <w:r w:rsidRPr="00045FBF">
        <w:rPr>
          <w:sz w:val="28"/>
          <w:szCs w:val="28"/>
        </w:rPr>
        <w:t>Plzeňského Prazdroje</w:t>
      </w:r>
    </w:p>
    <w:p w:rsidR="001F5773" w:rsidRDefault="001F5773" w:rsidP="001F5773">
      <w:pPr>
        <w:jc w:val="center"/>
        <w:rPr>
          <w:sz w:val="28"/>
          <w:szCs w:val="28"/>
        </w:rPr>
      </w:pPr>
    </w:p>
    <w:p w:rsidR="001F5773" w:rsidRPr="001A74BA" w:rsidRDefault="001F5773" w:rsidP="001F5773">
      <w:pPr>
        <w:jc w:val="center"/>
        <w:rPr>
          <w:sz w:val="28"/>
          <w:szCs w:val="28"/>
        </w:rPr>
      </w:pPr>
      <w:bookmarkStart w:id="0" w:name="_GoBack"/>
      <w:bookmarkEnd w:id="0"/>
    </w:p>
    <w:p w:rsidR="001F5773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Program semináře</w:t>
      </w:r>
      <w:r w:rsidR="008E1C6E">
        <w:rPr>
          <w:b/>
          <w:sz w:val="28"/>
          <w:szCs w:val="28"/>
        </w:rPr>
        <w:t>:</w:t>
      </w:r>
    </w:p>
    <w:p w:rsidR="008E1C6E" w:rsidRPr="001A74BA" w:rsidRDefault="008E1C6E" w:rsidP="001F5773">
      <w:pPr>
        <w:jc w:val="center"/>
        <w:rPr>
          <w:b/>
          <w:sz w:val="28"/>
          <w:szCs w:val="28"/>
        </w:rPr>
      </w:pPr>
    </w:p>
    <w:p w:rsidR="001F5773" w:rsidRPr="001A74BA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9,00</w:t>
      </w:r>
    </w:p>
    <w:p w:rsidR="001F5773" w:rsidRPr="001A74BA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Příchod a registrace účastníků</w:t>
      </w:r>
    </w:p>
    <w:p w:rsidR="001F5773" w:rsidRPr="001A74BA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9,30</w:t>
      </w:r>
    </w:p>
    <w:p w:rsidR="001F5773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Zahájení semináře a odborná část</w:t>
      </w:r>
    </w:p>
    <w:p w:rsidR="007D1787" w:rsidRDefault="007D1787" w:rsidP="007D1787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>Prezentace zástupců</w:t>
      </w:r>
      <w:r>
        <w:rPr>
          <w:i/>
          <w:sz w:val="20"/>
          <w:szCs w:val="20"/>
        </w:rPr>
        <w:t>:</w:t>
      </w:r>
      <w:r w:rsidRPr="00045FBF">
        <w:rPr>
          <w:i/>
          <w:sz w:val="20"/>
          <w:szCs w:val="20"/>
        </w:rPr>
        <w:t xml:space="preserve"> </w:t>
      </w:r>
    </w:p>
    <w:p w:rsidR="007D1787" w:rsidRDefault="007D1787" w:rsidP="007D1787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>Ministerstva zemědělství, Výzkumného ústavu pivovarsko</w:t>
      </w:r>
      <w:r>
        <w:rPr>
          <w:i/>
          <w:sz w:val="20"/>
          <w:szCs w:val="20"/>
        </w:rPr>
        <w:t>-</w:t>
      </w:r>
      <w:r w:rsidRPr="00045FBF">
        <w:rPr>
          <w:i/>
          <w:sz w:val="20"/>
          <w:szCs w:val="20"/>
        </w:rPr>
        <w:t xml:space="preserve">sladařského, </w:t>
      </w:r>
    </w:p>
    <w:p w:rsidR="007D1787" w:rsidRDefault="007D1787" w:rsidP="007D1787">
      <w:pPr>
        <w:jc w:val="center"/>
        <w:rPr>
          <w:i/>
          <w:sz w:val="20"/>
          <w:szCs w:val="20"/>
        </w:rPr>
      </w:pPr>
      <w:r w:rsidRPr="00045FBF">
        <w:rPr>
          <w:i/>
          <w:sz w:val="20"/>
          <w:szCs w:val="20"/>
        </w:rPr>
        <w:t xml:space="preserve">společností </w:t>
      </w:r>
      <w:proofErr w:type="spellStart"/>
      <w:r w:rsidRPr="00045FBF">
        <w:rPr>
          <w:i/>
          <w:sz w:val="20"/>
          <w:szCs w:val="20"/>
        </w:rPr>
        <w:t>Selgen</w:t>
      </w:r>
      <w:proofErr w:type="spellEnd"/>
      <w:r w:rsidRPr="00045FBF">
        <w:rPr>
          <w:i/>
          <w:sz w:val="20"/>
          <w:szCs w:val="20"/>
        </w:rPr>
        <w:t xml:space="preserve"> a.s, </w:t>
      </w:r>
      <w:proofErr w:type="spellStart"/>
      <w:r>
        <w:rPr>
          <w:i/>
          <w:sz w:val="20"/>
          <w:szCs w:val="20"/>
        </w:rPr>
        <w:t>Saaten</w:t>
      </w:r>
      <w:proofErr w:type="spellEnd"/>
      <w:r>
        <w:rPr>
          <w:i/>
          <w:sz w:val="20"/>
          <w:szCs w:val="20"/>
        </w:rPr>
        <w:t xml:space="preserve">-Union CZ s.r.o., </w:t>
      </w:r>
      <w:proofErr w:type="spellStart"/>
      <w:r w:rsidRPr="00045FBF">
        <w:rPr>
          <w:i/>
          <w:sz w:val="20"/>
          <w:szCs w:val="20"/>
        </w:rPr>
        <w:t>Limagrain</w:t>
      </w:r>
      <w:proofErr w:type="spellEnd"/>
      <w:r w:rsidRPr="00045FBF"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Central</w:t>
      </w:r>
      <w:proofErr w:type="spellEnd"/>
      <w:r w:rsidRPr="00045FBF"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Europe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 w:rsidRPr="00045FBF">
        <w:rPr>
          <w:i/>
          <w:sz w:val="20"/>
          <w:szCs w:val="20"/>
        </w:rPr>
        <w:t>Cereal</w:t>
      </w:r>
      <w:r>
        <w:rPr>
          <w:i/>
          <w:sz w:val="20"/>
          <w:szCs w:val="20"/>
        </w:rPr>
        <w:t>s</w:t>
      </w:r>
      <w:proofErr w:type="spellEnd"/>
      <w:r>
        <w:rPr>
          <w:i/>
          <w:sz w:val="20"/>
          <w:szCs w:val="20"/>
        </w:rPr>
        <w:t>,</w:t>
      </w:r>
      <w:r w:rsidRPr="00045FBF">
        <w:rPr>
          <w:i/>
          <w:sz w:val="20"/>
          <w:szCs w:val="20"/>
        </w:rPr>
        <w:t xml:space="preserve"> s</w:t>
      </w:r>
      <w:r>
        <w:rPr>
          <w:i/>
          <w:sz w:val="20"/>
          <w:szCs w:val="20"/>
        </w:rPr>
        <w:t>.</w:t>
      </w:r>
      <w:r w:rsidRPr="00045FBF">
        <w:rPr>
          <w:i/>
          <w:sz w:val="20"/>
          <w:szCs w:val="20"/>
        </w:rPr>
        <w:t>r</w:t>
      </w:r>
      <w:r>
        <w:rPr>
          <w:i/>
          <w:sz w:val="20"/>
          <w:szCs w:val="20"/>
        </w:rPr>
        <w:t>.</w:t>
      </w:r>
      <w:r w:rsidRPr="00045FBF">
        <w:rPr>
          <w:i/>
          <w:sz w:val="20"/>
          <w:szCs w:val="20"/>
        </w:rPr>
        <w:t xml:space="preserve">o., </w:t>
      </w:r>
    </w:p>
    <w:p w:rsidR="007D1787" w:rsidRPr="00045FBF" w:rsidRDefault="007D1787" w:rsidP="007D178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Fakulty aplikovaných věd ZČU </w:t>
      </w:r>
      <w:r w:rsidRPr="00045FBF">
        <w:rPr>
          <w:i/>
          <w:sz w:val="20"/>
          <w:szCs w:val="20"/>
        </w:rPr>
        <w:t>a Plzeňského Prazdroje, a.s.</w:t>
      </w:r>
    </w:p>
    <w:p w:rsidR="001F5773" w:rsidRPr="001A74BA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13,30</w:t>
      </w:r>
    </w:p>
    <w:p w:rsidR="001F5773" w:rsidRDefault="001F5773" w:rsidP="001F5773">
      <w:pPr>
        <w:jc w:val="center"/>
        <w:rPr>
          <w:b/>
          <w:sz w:val="28"/>
          <w:szCs w:val="28"/>
        </w:rPr>
      </w:pPr>
      <w:r w:rsidRPr="001A74BA">
        <w:rPr>
          <w:b/>
          <w:sz w:val="28"/>
          <w:szCs w:val="28"/>
        </w:rPr>
        <w:t>Oběd</w:t>
      </w:r>
    </w:p>
    <w:p w:rsidR="001F5773" w:rsidRPr="001A74BA" w:rsidRDefault="001F5773" w:rsidP="001F5773">
      <w:pPr>
        <w:jc w:val="center"/>
        <w:rPr>
          <w:b/>
          <w:sz w:val="28"/>
          <w:szCs w:val="28"/>
        </w:rPr>
      </w:pPr>
    </w:p>
    <w:p w:rsidR="001F5773" w:rsidRDefault="001F5773" w:rsidP="001F5773">
      <w:pPr>
        <w:jc w:val="center"/>
      </w:pPr>
      <w:r>
        <w:t>Po skočení semináře možnost prohlídky pivovaru.</w:t>
      </w:r>
    </w:p>
    <w:p w:rsidR="001F5773" w:rsidRDefault="001F5773" w:rsidP="001F5773">
      <w:pPr>
        <w:jc w:val="center"/>
      </w:pPr>
      <w:r>
        <w:t>Čas prohlídky bude upřesněn při zahájení semináře dle počtu zájemců.</w:t>
      </w:r>
    </w:p>
    <w:p w:rsidR="001F5773" w:rsidRDefault="001F5773" w:rsidP="001F5773">
      <w:pPr>
        <w:jc w:val="center"/>
      </w:pPr>
    </w:p>
    <w:p w:rsidR="001F5773" w:rsidRDefault="001F5773" w:rsidP="001F5773">
      <w:pPr>
        <w:jc w:val="center"/>
      </w:pPr>
    </w:p>
    <w:p w:rsidR="001F5773" w:rsidRPr="001A74BA" w:rsidRDefault="001F5773" w:rsidP="001F5773">
      <w:pPr>
        <w:jc w:val="center"/>
        <w:rPr>
          <w:b/>
        </w:rPr>
      </w:pPr>
      <w:r w:rsidRPr="001A74BA">
        <w:rPr>
          <w:b/>
        </w:rPr>
        <w:t>R.</w:t>
      </w:r>
      <w:proofErr w:type="gramStart"/>
      <w:r w:rsidRPr="001A74BA">
        <w:rPr>
          <w:b/>
        </w:rPr>
        <w:t>S.V.P.</w:t>
      </w:r>
      <w:proofErr w:type="gramEnd"/>
      <w:r w:rsidRPr="001A74BA">
        <w:rPr>
          <w:b/>
        </w:rPr>
        <w:t xml:space="preserve"> – Vaši účast, prosím, potvrďte nejpozději do </w:t>
      </w:r>
      <w:r w:rsidR="000249C6">
        <w:rPr>
          <w:b/>
        </w:rPr>
        <w:t>14</w:t>
      </w:r>
      <w:r w:rsidRPr="001A74BA">
        <w:rPr>
          <w:b/>
        </w:rPr>
        <w:t>.1</w:t>
      </w:r>
      <w:r w:rsidR="000249C6">
        <w:rPr>
          <w:b/>
        </w:rPr>
        <w:t>1</w:t>
      </w:r>
      <w:r w:rsidRPr="001A74BA">
        <w:rPr>
          <w:b/>
        </w:rPr>
        <w:t>. 201</w:t>
      </w:r>
      <w:r w:rsidR="000249C6">
        <w:rPr>
          <w:b/>
        </w:rPr>
        <w:t>8</w:t>
      </w:r>
    </w:p>
    <w:p w:rsidR="001F5773" w:rsidRDefault="001F5773" w:rsidP="001F5773">
      <w:pPr>
        <w:jc w:val="center"/>
      </w:pPr>
      <w:r>
        <w:t>k</w:t>
      </w:r>
      <w:r w:rsidRPr="001A74BA">
        <w:t>ontaktní osoba</w:t>
      </w:r>
      <w:r>
        <w:t>:</w:t>
      </w:r>
    </w:p>
    <w:p w:rsidR="001F5773" w:rsidRPr="001A74BA" w:rsidRDefault="001F5773" w:rsidP="001F5773">
      <w:pPr>
        <w:jc w:val="center"/>
        <w:rPr>
          <w:b/>
        </w:rPr>
      </w:pPr>
      <w:r>
        <w:rPr>
          <w:b/>
        </w:rPr>
        <w:t xml:space="preserve">Jana </w:t>
      </w:r>
      <w:proofErr w:type="spellStart"/>
      <w:r>
        <w:rPr>
          <w:b/>
        </w:rPr>
        <w:t>Hyťhová</w:t>
      </w:r>
      <w:proofErr w:type="spellEnd"/>
    </w:p>
    <w:p w:rsidR="001F5773" w:rsidRDefault="007A03D1" w:rsidP="001F5773">
      <w:pPr>
        <w:jc w:val="center"/>
        <w:rPr>
          <w:b/>
        </w:rPr>
      </w:pPr>
      <w:hyperlink r:id="rId12" w:history="1">
        <w:r w:rsidR="001F5773" w:rsidRPr="002B21F0">
          <w:rPr>
            <w:rStyle w:val="Hypertextovodkaz"/>
            <w:b/>
          </w:rPr>
          <w:t>j</w:t>
        </w:r>
        <w:r w:rsidR="009E45BA">
          <w:rPr>
            <w:rStyle w:val="Hypertextovodkaz"/>
            <w:b/>
          </w:rPr>
          <w:t>ana.hythova@asahibeer.cz</w:t>
        </w:r>
      </w:hyperlink>
    </w:p>
    <w:p w:rsidR="001F5773" w:rsidRPr="001A74BA" w:rsidRDefault="007A03D1" w:rsidP="001F5773">
      <w:pPr>
        <w:jc w:val="center"/>
        <w:rPr>
          <w:b/>
        </w:rPr>
      </w:pPr>
      <w:hyperlink r:id="rId13" w:history="1">
        <w:r w:rsidR="001F5773" w:rsidRPr="001F5773">
          <w:rPr>
            <w:rStyle w:val="Hypertextovodkaz"/>
            <w:b/>
            <w:color w:val="auto"/>
            <w:u w:val="none"/>
          </w:rPr>
          <w:t>tel: +420</w:t>
        </w:r>
      </w:hyperlink>
      <w:r w:rsidR="001F5773" w:rsidRPr="001F5773">
        <w:rPr>
          <w:b/>
        </w:rPr>
        <w:t> </w:t>
      </w:r>
      <w:r w:rsidR="001F5773">
        <w:rPr>
          <w:b/>
        </w:rPr>
        <w:t>337 062 924</w:t>
      </w:r>
      <w:r w:rsidR="001F5773" w:rsidRPr="001A74BA">
        <w:rPr>
          <w:b/>
        </w:rPr>
        <w:t>, mobil: +420 724</w:t>
      </w:r>
      <w:r w:rsidR="001F5773">
        <w:rPr>
          <w:b/>
        </w:rPr>
        <w:t> </w:t>
      </w:r>
      <w:r w:rsidR="001F5773" w:rsidRPr="001A74BA">
        <w:rPr>
          <w:b/>
        </w:rPr>
        <w:t>61</w:t>
      </w:r>
      <w:r w:rsidR="001F5773">
        <w:rPr>
          <w:b/>
        </w:rPr>
        <w:t>8 422</w:t>
      </w:r>
    </w:p>
    <w:p w:rsidR="002508BF" w:rsidRPr="001F5773" w:rsidRDefault="002508BF" w:rsidP="001F5773"/>
    <w:sectPr w:rsidR="002508BF" w:rsidRPr="001F5773" w:rsidSect="00095DC1">
      <w:headerReference w:type="default" r:id="rId14"/>
      <w:footerReference w:type="default" r:id="rId15"/>
      <w:pgSz w:w="11906" w:h="16838" w:code="9"/>
      <w:pgMar w:top="2722" w:right="1134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D1" w:rsidRDefault="007A03D1" w:rsidP="007F790F">
      <w:r>
        <w:separator/>
      </w:r>
    </w:p>
  </w:endnote>
  <w:endnote w:type="continuationSeparator" w:id="0">
    <w:p w:rsidR="007A03D1" w:rsidRDefault="007A03D1" w:rsidP="007F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F" w:rsidRDefault="00DA1809" w:rsidP="00C243D1">
    <w:pPr>
      <w:pStyle w:val="Zpat"/>
      <w:ind w:left="-1276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EBE6BA" wp14:editId="0D3A6786">
          <wp:simplePos x="0" y="0"/>
          <wp:positionH relativeFrom="column">
            <wp:posOffset>-725501</wp:posOffset>
          </wp:positionH>
          <wp:positionV relativeFrom="paragraph">
            <wp:posOffset>-855704</wp:posOffset>
          </wp:positionV>
          <wp:extent cx="7323151" cy="1096561"/>
          <wp:effectExtent l="0" t="0" r="0" b="8890"/>
          <wp:wrapNone/>
          <wp:docPr id="7" name="obrázek 7" descr="DP_obcho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P_obchod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0" cy="10996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8BF" w:rsidRDefault="002508BF" w:rsidP="00C243D1">
    <w:pPr>
      <w:pStyle w:val="Zpat"/>
      <w:ind w:hanging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D1" w:rsidRDefault="007A03D1" w:rsidP="007F790F">
      <w:r>
        <w:separator/>
      </w:r>
    </w:p>
  </w:footnote>
  <w:footnote w:type="continuationSeparator" w:id="0">
    <w:p w:rsidR="007A03D1" w:rsidRDefault="007A03D1" w:rsidP="007F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F" w:rsidRDefault="00263E05" w:rsidP="00A12758">
    <w:pPr>
      <w:pStyle w:val="Zhlav"/>
      <w:ind w:left="-851" w:hanging="283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DE0FFD2" wp14:editId="5BC2CAF1">
          <wp:simplePos x="0" y="0"/>
          <wp:positionH relativeFrom="column">
            <wp:posOffset>125095</wp:posOffset>
          </wp:positionH>
          <wp:positionV relativeFrom="paragraph">
            <wp:posOffset>538480</wp:posOffset>
          </wp:positionV>
          <wp:extent cx="1461135" cy="969645"/>
          <wp:effectExtent l="0" t="0" r="5715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213"/>
    <w:multiLevelType w:val="multilevel"/>
    <w:tmpl w:val="166801A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33E5BB8"/>
    <w:multiLevelType w:val="hybridMultilevel"/>
    <w:tmpl w:val="F1025C52"/>
    <w:lvl w:ilvl="0" w:tplc="424E384E">
      <w:start w:val="1"/>
      <w:numFmt w:val="decimal"/>
      <w:lvlText w:val="%1."/>
      <w:lvlJc w:val="left"/>
      <w:pPr>
        <w:tabs>
          <w:tab w:val="num" w:pos="2036"/>
        </w:tabs>
        <w:ind w:left="203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">
    <w:nsid w:val="22CD5DF7"/>
    <w:multiLevelType w:val="hybridMultilevel"/>
    <w:tmpl w:val="9086D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8722DE"/>
    <w:multiLevelType w:val="hybridMultilevel"/>
    <w:tmpl w:val="B0BA5EAE"/>
    <w:lvl w:ilvl="0" w:tplc="5C06CE84">
      <w:start w:val="1"/>
      <w:numFmt w:val="bullet"/>
      <w:lvlText w:val=""/>
      <w:lvlJc w:val="left"/>
      <w:pPr>
        <w:tabs>
          <w:tab w:val="num" w:pos="357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8B353B"/>
    <w:multiLevelType w:val="hybridMultilevel"/>
    <w:tmpl w:val="A3B870E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A774985"/>
    <w:multiLevelType w:val="hybridMultilevel"/>
    <w:tmpl w:val="A52CF116"/>
    <w:lvl w:ilvl="0" w:tplc="8062C4FA">
      <w:start w:val="1"/>
      <w:numFmt w:val="decimal"/>
      <w:lvlText w:val="%1)"/>
      <w:lvlJc w:val="left"/>
      <w:pPr>
        <w:tabs>
          <w:tab w:val="num" w:pos="1444"/>
        </w:tabs>
        <w:ind w:left="1444" w:hanging="375"/>
      </w:pPr>
      <w:rPr>
        <w:rFonts w:hint="default"/>
      </w:rPr>
    </w:lvl>
    <w:lvl w:ilvl="1" w:tplc="630424E8">
      <w:start w:val="3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rial" w:eastAsia="Genev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2336D50"/>
    <w:multiLevelType w:val="hybridMultilevel"/>
    <w:tmpl w:val="F1025C52"/>
    <w:lvl w:ilvl="0" w:tplc="424E384E">
      <w:start w:val="1"/>
      <w:numFmt w:val="decimal"/>
      <w:lvlText w:val="%1."/>
      <w:lvlJc w:val="left"/>
      <w:pPr>
        <w:tabs>
          <w:tab w:val="num" w:pos="2036"/>
        </w:tabs>
        <w:ind w:left="203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7">
    <w:nsid w:val="5C5C03E9"/>
    <w:multiLevelType w:val="hybridMultilevel"/>
    <w:tmpl w:val="6204A65C"/>
    <w:lvl w:ilvl="0" w:tplc="483A32DE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F44A8"/>
    <w:multiLevelType w:val="hybridMultilevel"/>
    <w:tmpl w:val="34DAE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FA6E33"/>
    <w:multiLevelType w:val="hybridMultilevel"/>
    <w:tmpl w:val="11E60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E63CD"/>
    <w:multiLevelType w:val="hybridMultilevel"/>
    <w:tmpl w:val="61742D24"/>
    <w:lvl w:ilvl="0" w:tplc="6444F160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  <w:b w:val="0"/>
        <w:i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152FE"/>
    <w:multiLevelType w:val="hybridMultilevel"/>
    <w:tmpl w:val="2C5ADD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0F"/>
    <w:rsid w:val="000112DA"/>
    <w:rsid w:val="000249C6"/>
    <w:rsid w:val="00034313"/>
    <w:rsid w:val="00095DC1"/>
    <w:rsid w:val="000C1B17"/>
    <w:rsid w:val="000F243F"/>
    <w:rsid w:val="00100571"/>
    <w:rsid w:val="0010125D"/>
    <w:rsid w:val="00120F3D"/>
    <w:rsid w:val="00125A6A"/>
    <w:rsid w:val="00165141"/>
    <w:rsid w:val="001A7770"/>
    <w:rsid w:val="001F0478"/>
    <w:rsid w:val="001F5773"/>
    <w:rsid w:val="00231A1E"/>
    <w:rsid w:val="002508BF"/>
    <w:rsid w:val="00263E05"/>
    <w:rsid w:val="0027596F"/>
    <w:rsid w:val="002A54AE"/>
    <w:rsid w:val="002C164B"/>
    <w:rsid w:val="00325B03"/>
    <w:rsid w:val="0034628F"/>
    <w:rsid w:val="003A25EA"/>
    <w:rsid w:val="003C008B"/>
    <w:rsid w:val="003C7E6E"/>
    <w:rsid w:val="003E63CB"/>
    <w:rsid w:val="003F6CB7"/>
    <w:rsid w:val="0040001C"/>
    <w:rsid w:val="00463B6D"/>
    <w:rsid w:val="004C5DFF"/>
    <w:rsid w:val="00543C2E"/>
    <w:rsid w:val="005C3A01"/>
    <w:rsid w:val="005C6BF3"/>
    <w:rsid w:val="005E5817"/>
    <w:rsid w:val="00610052"/>
    <w:rsid w:val="00616A70"/>
    <w:rsid w:val="00623047"/>
    <w:rsid w:val="00633C07"/>
    <w:rsid w:val="006549D2"/>
    <w:rsid w:val="00662457"/>
    <w:rsid w:val="006716E3"/>
    <w:rsid w:val="00673CFF"/>
    <w:rsid w:val="0068772C"/>
    <w:rsid w:val="006A173E"/>
    <w:rsid w:val="006F27B8"/>
    <w:rsid w:val="006F61F8"/>
    <w:rsid w:val="00780B2B"/>
    <w:rsid w:val="007A03D1"/>
    <w:rsid w:val="007D1787"/>
    <w:rsid w:val="007E1C24"/>
    <w:rsid w:val="007E1DDA"/>
    <w:rsid w:val="007F790F"/>
    <w:rsid w:val="0089493F"/>
    <w:rsid w:val="008C114F"/>
    <w:rsid w:val="008D7653"/>
    <w:rsid w:val="008E1C6E"/>
    <w:rsid w:val="009201B9"/>
    <w:rsid w:val="00980408"/>
    <w:rsid w:val="009A0C02"/>
    <w:rsid w:val="009A7913"/>
    <w:rsid w:val="009B6657"/>
    <w:rsid w:val="009C05CC"/>
    <w:rsid w:val="009E38FD"/>
    <w:rsid w:val="009E45BA"/>
    <w:rsid w:val="009E60A4"/>
    <w:rsid w:val="009F4696"/>
    <w:rsid w:val="009F61CE"/>
    <w:rsid w:val="00A12758"/>
    <w:rsid w:val="00A131E4"/>
    <w:rsid w:val="00A30F5B"/>
    <w:rsid w:val="00A41D50"/>
    <w:rsid w:val="00B12548"/>
    <w:rsid w:val="00B316D3"/>
    <w:rsid w:val="00B53B41"/>
    <w:rsid w:val="00B73AEB"/>
    <w:rsid w:val="00B87810"/>
    <w:rsid w:val="00B90B87"/>
    <w:rsid w:val="00BD55AA"/>
    <w:rsid w:val="00C07B1F"/>
    <w:rsid w:val="00C243D1"/>
    <w:rsid w:val="00CE1394"/>
    <w:rsid w:val="00D065A4"/>
    <w:rsid w:val="00D216FE"/>
    <w:rsid w:val="00D42639"/>
    <w:rsid w:val="00D67082"/>
    <w:rsid w:val="00DA1809"/>
    <w:rsid w:val="00E1219D"/>
    <w:rsid w:val="00E60109"/>
    <w:rsid w:val="00E617C1"/>
    <w:rsid w:val="00E9016A"/>
    <w:rsid w:val="00EB3BE9"/>
    <w:rsid w:val="00EC020A"/>
    <w:rsid w:val="00F224B7"/>
    <w:rsid w:val="00F367AF"/>
    <w:rsid w:val="00F45F31"/>
    <w:rsid w:val="00F4635F"/>
    <w:rsid w:val="00F54CA1"/>
    <w:rsid w:val="00F90F59"/>
    <w:rsid w:val="00F910A0"/>
    <w:rsid w:val="00FC78A4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08B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link w:val="Nadpis1Char"/>
    <w:qFormat/>
    <w:locked/>
    <w:rsid w:val="00263E05"/>
    <w:pPr>
      <w:widowControl/>
      <w:suppressAutoHyphens w:val="0"/>
      <w:jc w:val="both"/>
      <w:outlineLvl w:val="0"/>
    </w:pPr>
    <w:rPr>
      <w:rFonts w:ascii="Arial" w:hAnsi="Arial" w:cs="Arial"/>
      <w:b/>
      <w:kern w:val="0"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63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locked/>
    <w:rsid w:val="00263E05"/>
    <w:pPr>
      <w:keepNext w:val="0"/>
      <w:keepLines w:val="0"/>
      <w:widowControl/>
      <w:suppressAutoHyphens w:val="0"/>
      <w:spacing w:before="0"/>
      <w:jc w:val="both"/>
      <w:outlineLvl w:val="2"/>
    </w:pPr>
    <w:rPr>
      <w:rFonts w:ascii="Arial" w:eastAsia="Times New Roman" w:hAnsi="Arial" w:cs="Arial"/>
      <w:bCs w:val="0"/>
      <w:i/>
      <w:color w:val="auto"/>
      <w:kern w:val="0"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263E05"/>
    <w:pPr>
      <w:keepNext/>
      <w:widowControl/>
      <w:suppressAutoHyphens w:val="0"/>
      <w:jc w:val="both"/>
      <w:outlineLvl w:val="3"/>
    </w:pPr>
    <w:rPr>
      <w:rFonts w:ascii="Arial" w:eastAsia="Geneva" w:hAnsi="Arial" w:cs="Arial"/>
      <w:b/>
      <w:color w:val="008000"/>
      <w:kern w:val="0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locked/>
    <w:rsid w:val="00263E05"/>
    <w:pPr>
      <w:keepNext/>
      <w:widowControl/>
      <w:suppressAutoHyphens w:val="0"/>
      <w:outlineLvl w:val="4"/>
    </w:pPr>
    <w:rPr>
      <w:rFonts w:cs="Arial"/>
      <w:kern w:val="0"/>
      <w:szCs w:val="20"/>
    </w:rPr>
  </w:style>
  <w:style w:type="paragraph" w:styleId="Nadpis6">
    <w:name w:val="heading 6"/>
    <w:basedOn w:val="Normln"/>
    <w:next w:val="Normln"/>
    <w:link w:val="Nadpis6Char"/>
    <w:qFormat/>
    <w:locked/>
    <w:rsid w:val="00263E05"/>
    <w:pPr>
      <w:widowControl/>
      <w:suppressAutoHyphens w:val="0"/>
      <w:spacing w:before="240" w:after="60"/>
      <w:jc w:val="both"/>
      <w:outlineLvl w:val="5"/>
    </w:pPr>
    <w:rPr>
      <w:rFonts w:eastAsia="Geneva" w:cs="Arial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263E05"/>
    <w:pPr>
      <w:widowControl/>
      <w:suppressAutoHyphens w:val="0"/>
      <w:spacing w:before="240" w:after="60"/>
      <w:jc w:val="both"/>
      <w:outlineLvl w:val="6"/>
    </w:pPr>
    <w:rPr>
      <w:rFonts w:eastAsia="Geneva" w:cs="Arial"/>
      <w:kern w:val="0"/>
    </w:rPr>
  </w:style>
  <w:style w:type="paragraph" w:styleId="Nadpis8">
    <w:name w:val="heading 8"/>
    <w:basedOn w:val="Normln"/>
    <w:next w:val="Normln"/>
    <w:link w:val="Nadpis8Char"/>
    <w:qFormat/>
    <w:locked/>
    <w:rsid w:val="00263E05"/>
    <w:pPr>
      <w:widowControl/>
      <w:suppressAutoHyphens w:val="0"/>
      <w:spacing w:before="240" w:after="60"/>
      <w:jc w:val="both"/>
      <w:outlineLvl w:val="7"/>
    </w:pPr>
    <w:rPr>
      <w:rFonts w:eastAsia="Geneva" w:cs="Arial"/>
      <w:i/>
      <w:iCs/>
      <w:kern w:val="0"/>
    </w:rPr>
  </w:style>
  <w:style w:type="paragraph" w:styleId="Nadpis9">
    <w:name w:val="heading 9"/>
    <w:basedOn w:val="Normln"/>
    <w:next w:val="Normln"/>
    <w:link w:val="Nadpis9Char"/>
    <w:qFormat/>
    <w:locked/>
    <w:rsid w:val="00263E05"/>
    <w:pPr>
      <w:widowControl/>
      <w:suppressAutoHyphens w:val="0"/>
      <w:spacing w:before="240" w:after="60"/>
      <w:jc w:val="both"/>
      <w:outlineLvl w:val="8"/>
    </w:pPr>
    <w:rPr>
      <w:rFonts w:ascii="Arial" w:eastAsia="Geneva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C008B"/>
  </w:style>
  <w:style w:type="character" w:customStyle="1" w:styleId="WW-Absatz-Standardschriftart">
    <w:name w:val="WW-Absatz-Standardschriftart"/>
    <w:uiPriority w:val="99"/>
    <w:rsid w:val="003C008B"/>
  </w:style>
  <w:style w:type="character" w:customStyle="1" w:styleId="WW-Absatz-Standardschriftart1">
    <w:name w:val="WW-Absatz-Standardschriftart1"/>
    <w:uiPriority w:val="99"/>
    <w:rsid w:val="003C008B"/>
  </w:style>
  <w:style w:type="character" w:customStyle="1" w:styleId="WW-Absatz-Standardschriftart11">
    <w:name w:val="WW-Absatz-Standardschriftart11"/>
    <w:uiPriority w:val="99"/>
    <w:rsid w:val="003C008B"/>
  </w:style>
  <w:style w:type="character" w:customStyle="1" w:styleId="WW-Absatz-Standardschriftart111">
    <w:name w:val="WW-Absatz-Standardschriftart111"/>
    <w:uiPriority w:val="99"/>
    <w:rsid w:val="003C008B"/>
  </w:style>
  <w:style w:type="character" w:customStyle="1" w:styleId="WW-Absatz-Standardschriftart1111">
    <w:name w:val="WW-Absatz-Standardschriftart1111"/>
    <w:uiPriority w:val="99"/>
    <w:rsid w:val="003C008B"/>
  </w:style>
  <w:style w:type="character" w:customStyle="1" w:styleId="WW-Absatz-Standardschriftart11111">
    <w:name w:val="WW-Absatz-Standardschriftart11111"/>
    <w:uiPriority w:val="99"/>
    <w:rsid w:val="003C008B"/>
  </w:style>
  <w:style w:type="character" w:customStyle="1" w:styleId="WW-Absatz-Standardschriftart111111">
    <w:name w:val="WW-Absatz-Standardschriftart111111"/>
    <w:uiPriority w:val="99"/>
    <w:rsid w:val="003C008B"/>
  </w:style>
  <w:style w:type="paragraph" w:customStyle="1" w:styleId="Nadpis">
    <w:name w:val="Nadpis"/>
    <w:basedOn w:val="Normln"/>
    <w:next w:val="Zkladntext"/>
    <w:uiPriority w:val="99"/>
    <w:rsid w:val="003C00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C00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szCs w:val="24"/>
    </w:rPr>
  </w:style>
  <w:style w:type="paragraph" w:styleId="Seznam">
    <w:name w:val="List"/>
    <w:basedOn w:val="Zkladntext"/>
    <w:uiPriority w:val="99"/>
    <w:rsid w:val="003C008B"/>
  </w:style>
  <w:style w:type="paragraph" w:customStyle="1" w:styleId="Popisek">
    <w:name w:val="Popisek"/>
    <w:basedOn w:val="Normln"/>
    <w:uiPriority w:val="99"/>
    <w:rsid w:val="003C008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3C008B"/>
    <w:pPr>
      <w:suppressLineNumbers/>
    </w:pPr>
  </w:style>
  <w:style w:type="paragraph" w:styleId="Zpat">
    <w:name w:val="footer"/>
    <w:basedOn w:val="Normln"/>
    <w:link w:val="ZpatChar"/>
    <w:rsid w:val="003C008B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90F"/>
    <w:rPr>
      <w:rFonts w:eastAsia="Times New Roman"/>
      <w:kern w:val="1"/>
      <w:sz w:val="24"/>
      <w:szCs w:val="24"/>
    </w:rPr>
  </w:style>
  <w:style w:type="paragraph" w:customStyle="1" w:styleId="Bezodstavcovhostylu">
    <w:name w:val="[Bez odstavcového stylu]"/>
    <w:uiPriority w:val="99"/>
    <w:rsid w:val="003C008B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tylodstavce1">
    <w:name w:val="Styl odstavce1"/>
    <w:basedOn w:val="Bezodstavcovhostylu"/>
    <w:uiPriority w:val="99"/>
    <w:rsid w:val="003C008B"/>
    <w:pPr>
      <w:tabs>
        <w:tab w:val="left" w:pos="400"/>
      </w:tabs>
    </w:pPr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rsid w:val="007F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90F"/>
    <w:rPr>
      <w:rFonts w:eastAsia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F7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90F"/>
    <w:rPr>
      <w:rFonts w:ascii="Tahoma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3E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3E05"/>
    <w:rPr>
      <w:kern w:val="1"/>
      <w:sz w:val="24"/>
      <w:szCs w:val="24"/>
    </w:rPr>
  </w:style>
  <w:style w:type="character" w:customStyle="1" w:styleId="Nadpis1Char">
    <w:name w:val="Nadpis 1 Char"/>
    <w:aliases w:val="h1 Char,H1 Char,Základní kapitola Char"/>
    <w:basedOn w:val="Standardnpsmoodstavce"/>
    <w:link w:val="Nadpis1"/>
    <w:rsid w:val="00263E05"/>
    <w:rPr>
      <w:rFonts w:ascii="Arial" w:hAnsi="Arial" w:cs="Arial"/>
      <w:b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263E05"/>
    <w:rPr>
      <w:rFonts w:ascii="Arial" w:hAnsi="Arial" w:cs="Arial"/>
      <w:b/>
      <w:i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rsid w:val="00263E05"/>
    <w:rPr>
      <w:rFonts w:ascii="Arial" w:eastAsia="Geneva" w:hAnsi="Arial" w:cs="Arial"/>
      <w:b/>
      <w:color w:val="008000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63E05"/>
    <w:rPr>
      <w:rFonts w:cs="Arial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263E05"/>
    <w:rPr>
      <w:rFonts w:eastAsia="Geneva" w:cs="Arial"/>
      <w:b/>
      <w:bCs/>
    </w:rPr>
  </w:style>
  <w:style w:type="character" w:customStyle="1" w:styleId="Nadpis7Char">
    <w:name w:val="Nadpis 7 Char"/>
    <w:basedOn w:val="Standardnpsmoodstavce"/>
    <w:link w:val="Nadpis7"/>
    <w:rsid w:val="00263E05"/>
    <w:rPr>
      <w:rFonts w:eastAsia="Geneva" w:cs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263E05"/>
    <w:rPr>
      <w:rFonts w:eastAsia="Geneva" w:cs="Arial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263E05"/>
    <w:rPr>
      <w:rFonts w:ascii="Arial" w:eastAsia="Geneva" w:hAnsi="Arial" w:cs="Arial"/>
    </w:rPr>
  </w:style>
  <w:style w:type="paragraph" w:customStyle="1" w:styleId="odst1">
    <w:name w:val="odst1"/>
    <w:basedOn w:val="Normln"/>
    <w:rsid w:val="00263E05"/>
    <w:pPr>
      <w:widowControl/>
      <w:suppressAutoHyphens w:val="0"/>
      <w:jc w:val="both"/>
    </w:pPr>
    <w:rPr>
      <w:rFonts w:ascii="Arial" w:eastAsia="Geneva" w:hAnsi="Arial" w:cs="Arial"/>
      <w:kern w:val="0"/>
      <w:szCs w:val="20"/>
    </w:rPr>
  </w:style>
  <w:style w:type="paragraph" w:styleId="Textkomente">
    <w:name w:val="annotation text"/>
    <w:basedOn w:val="Normln"/>
    <w:link w:val="TextkomenteChar"/>
    <w:semiHidden/>
    <w:rsid w:val="00263E05"/>
    <w:pPr>
      <w:widowControl/>
      <w:suppressAutoHyphens w:val="0"/>
    </w:pPr>
    <w:rPr>
      <w:rFonts w:cs="Arial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63E05"/>
    <w:rPr>
      <w:rFonts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63E05"/>
    <w:pPr>
      <w:jc w:val="both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263E05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63E0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F27B8"/>
    <w:pPr>
      <w:widowControl/>
      <w:suppressAutoHyphens w:val="0"/>
      <w:ind w:left="720"/>
      <w:jc w:val="both"/>
    </w:pPr>
    <w:rPr>
      <w:rFonts w:ascii="Arial" w:hAnsi="Arial" w:cs="Arial"/>
      <w:kern w:val="0"/>
      <w:sz w:val="20"/>
      <w:szCs w:val="20"/>
      <w:lang w:eastAsia="en-US"/>
    </w:rPr>
  </w:style>
  <w:style w:type="character" w:styleId="Hypertextovodkaz">
    <w:name w:val="Hyperlink"/>
    <w:uiPriority w:val="99"/>
    <w:unhideWhenUsed/>
    <w:rsid w:val="00FF3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008B"/>
    <w:pPr>
      <w:widowControl w:val="0"/>
      <w:suppressAutoHyphens/>
    </w:pPr>
    <w:rPr>
      <w:kern w:val="1"/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link w:val="Nadpis1Char"/>
    <w:qFormat/>
    <w:locked/>
    <w:rsid w:val="00263E05"/>
    <w:pPr>
      <w:widowControl/>
      <w:suppressAutoHyphens w:val="0"/>
      <w:jc w:val="both"/>
      <w:outlineLvl w:val="0"/>
    </w:pPr>
    <w:rPr>
      <w:rFonts w:ascii="Arial" w:hAnsi="Arial" w:cs="Arial"/>
      <w:b/>
      <w:kern w:val="0"/>
      <w:sz w:val="20"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63E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locked/>
    <w:rsid w:val="00263E05"/>
    <w:pPr>
      <w:keepNext w:val="0"/>
      <w:keepLines w:val="0"/>
      <w:widowControl/>
      <w:suppressAutoHyphens w:val="0"/>
      <w:spacing w:before="0"/>
      <w:jc w:val="both"/>
      <w:outlineLvl w:val="2"/>
    </w:pPr>
    <w:rPr>
      <w:rFonts w:ascii="Arial" w:eastAsia="Times New Roman" w:hAnsi="Arial" w:cs="Arial"/>
      <w:bCs w:val="0"/>
      <w:i/>
      <w:color w:val="auto"/>
      <w:kern w:val="0"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263E05"/>
    <w:pPr>
      <w:keepNext/>
      <w:widowControl/>
      <w:suppressAutoHyphens w:val="0"/>
      <w:jc w:val="both"/>
      <w:outlineLvl w:val="3"/>
    </w:pPr>
    <w:rPr>
      <w:rFonts w:ascii="Arial" w:eastAsia="Geneva" w:hAnsi="Arial" w:cs="Arial"/>
      <w:b/>
      <w:color w:val="008000"/>
      <w:kern w:val="0"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locked/>
    <w:rsid w:val="00263E05"/>
    <w:pPr>
      <w:keepNext/>
      <w:widowControl/>
      <w:suppressAutoHyphens w:val="0"/>
      <w:outlineLvl w:val="4"/>
    </w:pPr>
    <w:rPr>
      <w:rFonts w:cs="Arial"/>
      <w:kern w:val="0"/>
      <w:szCs w:val="20"/>
    </w:rPr>
  </w:style>
  <w:style w:type="paragraph" w:styleId="Nadpis6">
    <w:name w:val="heading 6"/>
    <w:basedOn w:val="Normln"/>
    <w:next w:val="Normln"/>
    <w:link w:val="Nadpis6Char"/>
    <w:qFormat/>
    <w:locked/>
    <w:rsid w:val="00263E05"/>
    <w:pPr>
      <w:widowControl/>
      <w:suppressAutoHyphens w:val="0"/>
      <w:spacing w:before="240" w:after="60"/>
      <w:jc w:val="both"/>
      <w:outlineLvl w:val="5"/>
    </w:pPr>
    <w:rPr>
      <w:rFonts w:eastAsia="Geneva" w:cs="Arial"/>
      <w:b/>
      <w:bCs/>
      <w:kern w:val="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263E05"/>
    <w:pPr>
      <w:widowControl/>
      <w:suppressAutoHyphens w:val="0"/>
      <w:spacing w:before="240" w:after="60"/>
      <w:jc w:val="both"/>
      <w:outlineLvl w:val="6"/>
    </w:pPr>
    <w:rPr>
      <w:rFonts w:eastAsia="Geneva" w:cs="Arial"/>
      <w:kern w:val="0"/>
    </w:rPr>
  </w:style>
  <w:style w:type="paragraph" w:styleId="Nadpis8">
    <w:name w:val="heading 8"/>
    <w:basedOn w:val="Normln"/>
    <w:next w:val="Normln"/>
    <w:link w:val="Nadpis8Char"/>
    <w:qFormat/>
    <w:locked/>
    <w:rsid w:val="00263E05"/>
    <w:pPr>
      <w:widowControl/>
      <w:suppressAutoHyphens w:val="0"/>
      <w:spacing w:before="240" w:after="60"/>
      <w:jc w:val="both"/>
      <w:outlineLvl w:val="7"/>
    </w:pPr>
    <w:rPr>
      <w:rFonts w:eastAsia="Geneva" w:cs="Arial"/>
      <w:i/>
      <w:iCs/>
      <w:kern w:val="0"/>
    </w:rPr>
  </w:style>
  <w:style w:type="paragraph" w:styleId="Nadpis9">
    <w:name w:val="heading 9"/>
    <w:basedOn w:val="Normln"/>
    <w:next w:val="Normln"/>
    <w:link w:val="Nadpis9Char"/>
    <w:qFormat/>
    <w:locked/>
    <w:rsid w:val="00263E05"/>
    <w:pPr>
      <w:widowControl/>
      <w:suppressAutoHyphens w:val="0"/>
      <w:spacing w:before="240" w:after="60"/>
      <w:jc w:val="both"/>
      <w:outlineLvl w:val="8"/>
    </w:pPr>
    <w:rPr>
      <w:rFonts w:ascii="Arial" w:eastAsia="Geneva" w:hAnsi="Arial" w:cs="Arial"/>
      <w:kern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C008B"/>
  </w:style>
  <w:style w:type="character" w:customStyle="1" w:styleId="WW-Absatz-Standardschriftart">
    <w:name w:val="WW-Absatz-Standardschriftart"/>
    <w:uiPriority w:val="99"/>
    <w:rsid w:val="003C008B"/>
  </w:style>
  <w:style w:type="character" w:customStyle="1" w:styleId="WW-Absatz-Standardschriftart1">
    <w:name w:val="WW-Absatz-Standardschriftart1"/>
    <w:uiPriority w:val="99"/>
    <w:rsid w:val="003C008B"/>
  </w:style>
  <w:style w:type="character" w:customStyle="1" w:styleId="WW-Absatz-Standardschriftart11">
    <w:name w:val="WW-Absatz-Standardschriftart11"/>
    <w:uiPriority w:val="99"/>
    <w:rsid w:val="003C008B"/>
  </w:style>
  <w:style w:type="character" w:customStyle="1" w:styleId="WW-Absatz-Standardschriftart111">
    <w:name w:val="WW-Absatz-Standardschriftart111"/>
    <w:uiPriority w:val="99"/>
    <w:rsid w:val="003C008B"/>
  </w:style>
  <w:style w:type="character" w:customStyle="1" w:styleId="WW-Absatz-Standardschriftart1111">
    <w:name w:val="WW-Absatz-Standardschriftart1111"/>
    <w:uiPriority w:val="99"/>
    <w:rsid w:val="003C008B"/>
  </w:style>
  <w:style w:type="character" w:customStyle="1" w:styleId="WW-Absatz-Standardschriftart11111">
    <w:name w:val="WW-Absatz-Standardschriftart11111"/>
    <w:uiPriority w:val="99"/>
    <w:rsid w:val="003C008B"/>
  </w:style>
  <w:style w:type="character" w:customStyle="1" w:styleId="WW-Absatz-Standardschriftart111111">
    <w:name w:val="WW-Absatz-Standardschriftart111111"/>
    <w:uiPriority w:val="99"/>
    <w:rsid w:val="003C008B"/>
  </w:style>
  <w:style w:type="paragraph" w:customStyle="1" w:styleId="Nadpis">
    <w:name w:val="Nadpis"/>
    <w:basedOn w:val="Normln"/>
    <w:next w:val="Zkladntext"/>
    <w:uiPriority w:val="99"/>
    <w:rsid w:val="003C008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C00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kern w:val="1"/>
      <w:sz w:val="24"/>
      <w:szCs w:val="24"/>
    </w:rPr>
  </w:style>
  <w:style w:type="paragraph" w:styleId="Seznam">
    <w:name w:val="List"/>
    <w:basedOn w:val="Zkladntext"/>
    <w:uiPriority w:val="99"/>
    <w:rsid w:val="003C008B"/>
  </w:style>
  <w:style w:type="paragraph" w:customStyle="1" w:styleId="Popisek">
    <w:name w:val="Popisek"/>
    <w:basedOn w:val="Normln"/>
    <w:uiPriority w:val="99"/>
    <w:rsid w:val="003C008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3C008B"/>
    <w:pPr>
      <w:suppressLineNumbers/>
    </w:pPr>
  </w:style>
  <w:style w:type="paragraph" w:styleId="Zpat">
    <w:name w:val="footer"/>
    <w:basedOn w:val="Normln"/>
    <w:link w:val="ZpatChar"/>
    <w:rsid w:val="003C008B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790F"/>
    <w:rPr>
      <w:rFonts w:eastAsia="Times New Roman"/>
      <w:kern w:val="1"/>
      <w:sz w:val="24"/>
      <w:szCs w:val="24"/>
    </w:rPr>
  </w:style>
  <w:style w:type="paragraph" w:customStyle="1" w:styleId="Bezodstavcovhostylu">
    <w:name w:val="[Bez odstavcového stylu]"/>
    <w:uiPriority w:val="99"/>
    <w:rsid w:val="003C008B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tylodstavce1">
    <w:name w:val="Styl odstavce1"/>
    <w:basedOn w:val="Bezodstavcovhostylu"/>
    <w:uiPriority w:val="99"/>
    <w:rsid w:val="003C008B"/>
    <w:pPr>
      <w:tabs>
        <w:tab w:val="left" w:pos="400"/>
      </w:tabs>
    </w:pPr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rsid w:val="007F79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790F"/>
    <w:rPr>
      <w:rFonts w:eastAsia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F7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790F"/>
    <w:rPr>
      <w:rFonts w:ascii="Tahoma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63E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63E05"/>
    <w:rPr>
      <w:kern w:val="1"/>
      <w:sz w:val="24"/>
      <w:szCs w:val="24"/>
    </w:rPr>
  </w:style>
  <w:style w:type="character" w:customStyle="1" w:styleId="Nadpis1Char">
    <w:name w:val="Nadpis 1 Char"/>
    <w:aliases w:val="h1 Char,H1 Char,Základní kapitola Char"/>
    <w:basedOn w:val="Standardnpsmoodstavce"/>
    <w:link w:val="Nadpis1"/>
    <w:rsid w:val="00263E05"/>
    <w:rPr>
      <w:rFonts w:ascii="Arial" w:hAnsi="Arial" w:cs="Arial"/>
      <w:b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263E05"/>
    <w:rPr>
      <w:rFonts w:ascii="Arial" w:hAnsi="Arial" w:cs="Arial"/>
      <w:b/>
      <w:i/>
      <w:sz w:val="20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rsid w:val="00263E05"/>
    <w:rPr>
      <w:rFonts w:ascii="Arial" w:eastAsia="Geneva" w:hAnsi="Arial" w:cs="Arial"/>
      <w:b/>
      <w:color w:val="008000"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263E05"/>
    <w:rPr>
      <w:rFonts w:cs="Arial"/>
      <w:sz w:val="24"/>
      <w:szCs w:val="20"/>
    </w:rPr>
  </w:style>
  <w:style w:type="character" w:customStyle="1" w:styleId="Nadpis6Char">
    <w:name w:val="Nadpis 6 Char"/>
    <w:basedOn w:val="Standardnpsmoodstavce"/>
    <w:link w:val="Nadpis6"/>
    <w:rsid w:val="00263E05"/>
    <w:rPr>
      <w:rFonts w:eastAsia="Geneva" w:cs="Arial"/>
      <w:b/>
      <w:bCs/>
    </w:rPr>
  </w:style>
  <w:style w:type="character" w:customStyle="1" w:styleId="Nadpis7Char">
    <w:name w:val="Nadpis 7 Char"/>
    <w:basedOn w:val="Standardnpsmoodstavce"/>
    <w:link w:val="Nadpis7"/>
    <w:rsid w:val="00263E05"/>
    <w:rPr>
      <w:rFonts w:eastAsia="Geneva" w:cs="Arial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263E05"/>
    <w:rPr>
      <w:rFonts w:eastAsia="Geneva" w:cs="Arial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263E05"/>
    <w:rPr>
      <w:rFonts w:ascii="Arial" w:eastAsia="Geneva" w:hAnsi="Arial" w:cs="Arial"/>
    </w:rPr>
  </w:style>
  <w:style w:type="paragraph" w:customStyle="1" w:styleId="odst1">
    <w:name w:val="odst1"/>
    <w:basedOn w:val="Normln"/>
    <w:rsid w:val="00263E05"/>
    <w:pPr>
      <w:widowControl/>
      <w:suppressAutoHyphens w:val="0"/>
      <w:jc w:val="both"/>
    </w:pPr>
    <w:rPr>
      <w:rFonts w:ascii="Arial" w:eastAsia="Geneva" w:hAnsi="Arial" w:cs="Arial"/>
      <w:kern w:val="0"/>
      <w:szCs w:val="20"/>
    </w:rPr>
  </w:style>
  <w:style w:type="paragraph" w:styleId="Textkomente">
    <w:name w:val="annotation text"/>
    <w:basedOn w:val="Normln"/>
    <w:link w:val="TextkomenteChar"/>
    <w:semiHidden/>
    <w:rsid w:val="00263E05"/>
    <w:pPr>
      <w:widowControl/>
      <w:suppressAutoHyphens w:val="0"/>
    </w:pPr>
    <w:rPr>
      <w:rFonts w:cs="Arial"/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63E05"/>
    <w:rPr>
      <w:rFonts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63E05"/>
    <w:pPr>
      <w:jc w:val="both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263E05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63E0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F27B8"/>
    <w:pPr>
      <w:widowControl/>
      <w:suppressAutoHyphens w:val="0"/>
      <w:ind w:left="720"/>
      <w:jc w:val="both"/>
    </w:pPr>
    <w:rPr>
      <w:rFonts w:ascii="Arial" w:hAnsi="Arial" w:cs="Arial"/>
      <w:kern w:val="0"/>
      <w:sz w:val="20"/>
      <w:szCs w:val="20"/>
      <w:lang w:eastAsia="en-US"/>
    </w:rPr>
  </w:style>
  <w:style w:type="character" w:styleId="Hypertextovodkaz">
    <w:name w:val="Hyperlink"/>
    <w:uiPriority w:val="99"/>
    <w:unhideWhenUsed/>
    <w:rsid w:val="00FF3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+420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ana.hythova@pilsner.sabmill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257AB9516D4340AE58099C1831ED08" ma:contentTypeVersion="1" ma:contentTypeDescription="Vytvořit nový dokument" ma:contentTypeScope="" ma:versionID="9e8ad2e0f1ab0f11148b898e8a938f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8348b14b4bc60623346adf7b6f7cb4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C648-75F4-4CB4-9978-0B5124377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8E02-0538-4052-A9BC-80A791FB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49559-77A3-4FF7-9B1F-B158C2182A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06B139-62ED-4CA5-A968-3624BC9A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Vážený pane, vážená paní,</vt:lpstr>
      <vt:lpstr>Vážený pane, vážená paní,</vt:lpstr>
    </vt:vector>
  </TitlesOfParts>
  <Company>www.dostdobrydesign.cz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creator>Jakub Jedlinsky</dc:creator>
  <cp:lastModifiedBy>Vaclav Abraham</cp:lastModifiedBy>
  <cp:revision>4</cp:revision>
  <cp:lastPrinted>2017-08-24T13:02:00Z</cp:lastPrinted>
  <dcterms:created xsi:type="dcterms:W3CDTF">2018-11-06T12:35:00Z</dcterms:created>
  <dcterms:modified xsi:type="dcterms:W3CDTF">2018-11-06T12:50:00Z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owner="Jakub Jedlinsky" position="TopRight" marginX="0" marginY="0" classifiedOn="2016-10-12T15:42:29.18878</vt:lpwstr>
  </property>
  <property fmtid="{D5CDD505-2E9C-101B-9397-08002B2CF9AE}" pid="3" name="Cleverlance.DocumentTagging.ClassificationMark.P01">
    <vt:lpwstr>95+02:00" showPrintedBy="true" showPrintDate="true" language="cs" ApplicationVersion="Microsoft Word, 14.0" addinVersion="5.2.2.2" template="Black"&gt;&lt;history bulk="false" class="PP - Internal use only / Pouze pro interní účely" code="C2" user="Jakub J</vt:lpwstr>
  </property>
  <property fmtid="{D5CDD505-2E9C-101B-9397-08002B2CF9AE}" pid="4" name="Cleverlance.DocumentTagging.ClassificationMark.P02">
    <vt:lpwstr>edlinsky" date="2016-10-12T15:53:11.1768823+02:00"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0x010100E2257AB9516D4340AE58099C1831ED08</vt:lpwstr>
  </property>
</Properties>
</file>